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49F" w:rsidRPr="00AF082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F082B">
        <w:rPr>
          <w:rFonts w:ascii="Times New Roman" w:hAnsi="Times New Roman" w:cs="Times New Roman"/>
          <w:b/>
          <w:sz w:val="24"/>
          <w:szCs w:val="24"/>
        </w:rPr>
        <w:br/>
      </w:r>
      <w:r w:rsidR="007A1ED0">
        <w:rPr>
          <w:rFonts w:ascii="Times New Roman" w:hAnsi="Times New Roman" w:cs="Times New Roman"/>
          <w:b/>
          <w:sz w:val="24"/>
          <w:szCs w:val="24"/>
        </w:rPr>
        <w:t>Г</w:t>
      </w:r>
      <w:r w:rsidR="00C3751F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  <w:r w:rsidR="009B0E3F" w:rsidRPr="00AF082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</w:p>
    <w:p w:rsidR="009B0E3F" w:rsidRPr="00AF082B" w:rsidRDefault="00C3751F" w:rsidP="009B0E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B0E3F" w:rsidRPr="00AF082B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5EBF" w:rsidRPr="00AF082B" w:rsidRDefault="002543DE" w:rsidP="0014497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1.</w:t>
      </w:r>
      <w:r w:rsidR="007A4AF4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C3751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 </w:t>
      </w:r>
      <w:r w:rsidR="00C375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Кировскому району г. Екатеринбурга (далее –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C37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="002F5EBF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«специалисты».</w:t>
      </w:r>
    </w:p>
    <w:p w:rsidR="002F5EBF" w:rsidRPr="00AF082B" w:rsidRDefault="002F5EBF" w:rsidP="009040E9">
      <w:pPr>
        <w:keepNext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</w:rPr>
      </w:pP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3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-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3</w:t>
      </w:r>
      <w:r w:rsidRPr="00AF082B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-0</w:t>
      </w:r>
      <w:r w:rsidR="00C3751F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94.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профессиональной деятельности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отдела: </w:t>
      </w:r>
      <w:r w:rsidR="006127C5" w:rsidRPr="00AF082B">
        <w:rPr>
          <w:rFonts w:ascii="Times New Roman" w:hAnsi="Times New Roman" w:cs="Times New Roman"/>
          <w:sz w:val="24"/>
          <w:szCs w:val="24"/>
        </w:rPr>
        <w:t>ведение учета и отчетности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27C5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профессиональной служебной деятельности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аналитического отдела: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 статистической отчетности и осуществление иных вспомогательных функций отдела</w:t>
      </w:r>
    </w:p>
    <w:p w:rsidR="002F5EBF" w:rsidRPr="00AF082B" w:rsidRDefault="002F5EBF" w:rsidP="0014497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на должность и освобождение от должности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осуществляются приказом Инспекции Федеральной налоговой службы по Кировскому району г. Екатеринбурга (далее - инспекция). </w:t>
      </w:r>
    </w:p>
    <w:p w:rsidR="002F5EBF" w:rsidRPr="00AF082B" w:rsidRDefault="002F5EBF" w:rsidP="001449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542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</w:t>
      </w:r>
      <w:r w:rsidR="006127C5"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аналитического </w:t>
      </w:r>
      <w:r w:rsidRPr="00AF0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(далее - начальник отдела). </w:t>
      </w:r>
    </w:p>
    <w:p w:rsidR="002F5EBF" w:rsidRPr="00AF082B" w:rsidRDefault="002F5EBF" w:rsidP="00904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7C5" w:rsidRPr="00AF082B" w:rsidRDefault="002543DE" w:rsidP="006127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127C5" w:rsidRPr="00AF082B" w:rsidRDefault="006127C5" w:rsidP="006127C5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127C5" w:rsidRPr="00AF082B" w:rsidRDefault="006127C5" w:rsidP="00144978">
      <w:pPr>
        <w:pStyle w:val="ConsPlusNormal"/>
        <w:ind w:firstLine="567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6.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40FB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6127C5" w:rsidRPr="00AF082B" w:rsidRDefault="006127C5" w:rsidP="009040E9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A72CF2">
        <w:rPr>
          <w:rFonts w:ascii="Times New Roman" w:hAnsi="Times New Roman" w:cs="Times New Roman"/>
          <w:sz w:val="24"/>
          <w:szCs w:val="24"/>
        </w:rPr>
        <w:t>высшего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образования. Без предъявления требований к стажу.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6.2.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AF082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Российской Федерации, Налогового кодекса Российской Федерации, Федерального </w:t>
      </w:r>
      <w:hyperlink r:id="rId8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AF08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F082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9040E9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6127C5" w:rsidRPr="00AF082B" w:rsidRDefault="006127C5" w:rsidP="00904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6.3.1.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Конституции Российской Федерации, Налогового кодекса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61A8A" w:rsidRPr="00AF082B">
        <w:rPr>
          <w:rFonts w:ascii="Times New Roman" w:hAnsi="Times New Roman" w:cs="Times New Roman"/>
          <w:sz w:val="24"/>
          <w:szCs w:val="24"/>
        </w:rPr>
        <w:t>.</w:t>
      </w:r>
    </w:p>
    <w:p w:rsidR="006127C5" w:rsidRPr="00AF082B" w:rsidRDefault="00A72CF2" w:rsidP="009040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127C5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6127C5" w:rsidRPr="00AF082B">
        <w:rPr>
          <w:rStyle w:val="FontStyle35"/>
          <w:rFonts w:eastAsiaTheme="majorEastAsia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6.3.2. </w:t>
      </w:r>
      <w:r w:rsidR="009040E9" w:rsidRPr="00AF082B">
        <w:rPr>
          <w:rFonts w:ascii="Times New Roman" w:hAnsi="Times New Roman" w:cs="Times New Roman"/>
          <w:bCs/>
          <w:sz w:val="24"/>
          <w:szCs w:val="24"/>
        </w:rPr>
        <w:tab/>
      </w:r>
      <w:r w:rsidRPr="00AF082B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6.4.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права; нормативного-правового акта; номенклатуры дел; знание норм делового общения; понятия конфликта интересов; порядок работы с документами, имеющими гриф «для служебного пользования»; знание процедуры проведения камеральных налоговых проверок; порядка оформления результатов проверок.</w:t>
      </w:r>
    </w:p>
    <w:p w:rsidR="006127C5" w:rsidRPr="00AF082B" w:rsidRDefault="006127C5" w:rsidP="009040E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6.5.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Наличие базовых умений: эффективно планировать, организовывать работу; коммуникативные умения. </w:t>
      </w:r>
    </w:p>
    <w:p w:rsidR="006127C5" w:rsidRPr="00AF082B" w:rsidRDefault="006127C5" w:rsidP="009040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6.6. </w:t>
      </w:r>
      <w:r w:rsidR="009040E9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763E1" w:rsidRPr="00AF082B" w:rsidRDefault="003763E1" w:rsidP="00612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C3909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9040E9" w:rsidRPr="00AF08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27AF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9040E9" w:rsidRPr="00AF08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040E9" w:rsidRPr="00AF08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37785A" w:rsidRPr="00AF082B" w:rsidRDefault="00E45559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D5EC5" w:rsidRPr="00AF082B">
        <w:rPr>
          <w:rFonts w:ascii="Times New Roman" w:hAnsi="Times New Roman" w:cs="Times New Roman"/>
          <w:sz w:val="24"/>
          <w:szCs w:val="24"/>
        </w:rPr>
        <w:t> </w:t>
      </w:r>
      <w:r w:rsidR="002F082F" w:rsidRPr="00AF082B">
        <w:rPr>
          <w:rFonts w:ascii="Times New Roman" w:hAnsi="Times New Roman" w:cs="Times New Roman"/>
          <w:sz w:val="24"/>
          <w:szCs w:val="24"/>
        </w:rPr>
        <w:tab/>
      </w:r>
      <w:r w:rsidR="007D115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76F45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AF082B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506, положением 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об  инспекции Федеральной налоговой службы по Кировскому району г. Екатеринбурга, утвержденным руководителем управления ФНС России  по субъекту Российской Федерации  от </w:t>
      </w:r>
      <w:r w:rsidR="00A72CF2">
        <w:rPr>
          <w:rFonts w:ascii="Times New Roman" w:hAnsi="Times New Roman" w:cs="Times New Roman"/>
          <w:sz w:val="24"/>
          <w:szCs w:val="24"/>
        </w:rPr>
        <w:t>26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A72CF2">
        <w:rPr>
          <w:rFonts w:ascii="Times New Roman" w:hAnsi="Times New Roman" w:cs="Times New Roman"/>
          <w:sz w:val="24"/>
          <w:szCs w:val="24"/>
        </w:rPr>
        <w:t>апреля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 20</w:t>
      </w:r>
      <w:r w:rsidR="00A72CF2">
        <w:rPr>
          <w:rFonts w:ascii="Times New Roman" w:hAnsi="Times New Roman" w:cs="Times New Roman"/>
          <w:sz w:val="24"/>
          <w:szCs w:val="24"/>
        </w:rPr>
        <w:t>21</w:t>
      </w:r>
      <w:r w:rsidR="00BB6A13" w:rsidRPr="00AF082B">
        <w:rPr>
          <w:rFonts w:ascii="Times New Roman" w:hAnsi="Times New Roman" w:cs="Times New Roman"/>
          <w:sz w:val="24"/>
          <w:szCs w:val="24"/>
        </w:rPr>
        <w:t xml:space="preserve">г., </w:t>
      </w:r>
      <w:r w:rsidR="00E934AC" w:rsidRPr="00AF082B">
        <w:rPr>
          <w:rFonts w:ascii="Times New Roman" w:hAnsi="Times New Roman" w:cs="Times New Roman"/>
          <w:sz w:val="24"/>
          <w:szCs w:val="24"/>
        </w:rPr>
        <w:t>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="00BB6A13" w:rsidRPr="00AF082B">
        <w:rPr>
          <w:rFonts w:ascii="Times New Roman" w:hAnsi="Times New Roman" w:cs="Times New Roman"/>
          <w:sz w:val="24"/>
          <w:szCs w:val="24"/>
        </w:rPr>
        <w:t>.</w:t>
      </w:r>
      <w:r w:rsidR="0037785A" w:rsidRPr="00AF08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44F" w:rsidRPr="00AF082B" w:rsidRDefault="0012121B" w:rsidP="00144978">
      <w:pPr>
        <w:pStyle w:val="a7"/>
        <w:spacing w:after="0"/>
        <w:ind w:firstLine="567"/>
        <w:jc w:val="both"/>
      </w:pPr>
      <w:r w:rsidRPr="00AF082B">
        <w:rPr>
          <w:b/>
        </w:rPr>
        <w:t>9.</w:t>
      </w:r>
      <w:r w:rsidRPr="00AF082B">
        <w:t xml:space="preserve"> </w:t>
      </w:r>
      <w:r w:rsidR="002F082F" w:rsidRPr="00AF082B">
        <w:tab/>
      </w:r>
      <w:proofErr w:type="gramStart"/>
      <w:r w:rsidRPr="00AF082B">
        <w:t>В</w:t>
      </w:r>
      <w:proofErr w:type="gramEnd"/>
      <w:r w:rsidR="002F082F" w:rsidRPr="00AF082B">
        <w:t xml:space="preserve"> </w:t>
      </w:r>
      <w:r w:rsidRPr="00AF082B">
        <w:t>целях реализации задач и функций отдела</w:t>
      </w:r>
      <w:r w:rsidR="00D9281F" w:rsidRPr="00AF082B">
        <w:t xml:space="preserve"> </w:t>
      </w:r>
      <w:r w:rsidR="005679A5">
        <w:t>главный государственный налоговый инспектор</w:t>
      </w:r>
      <w:r w:rsidR="0037785A" w:rsidRPr="00AF082B">
        <w:t xml:space="preserve"> обязан исполнять следующие должностные обязанности:</w:t>
      </w:r>
    </w:p>
    <w:p w:rsidR="00161A8A" w:rsidRPr="00AF082B" w:rsidRDefault="00161A8A" w:rsidP="00161A8A">
      <w:pPr>
        <w:pStyle w:val="a9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5679A5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Pr="00AF082B">
        <w:rPr>
          <w:rFonts w:ascii="Times New Roman" w:hAnsi="Times New Roman" w:cs="Times New Roman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</w:t>
      </w:r>
      <w:r w:rsidRPr="00AF082B">
        <w:rPr>
          <w:rFonts w:ascii="Times New Roman" w:hAnsi="Times New Roman" w:cs="Times New Roman"/>
          <w:sz w:val="24"/>
          <w:szCs w:val="24"/>
        </w:rPr>
        <w:lastRenderedPageBreak/>
        <w:t xml:space="preserve">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F082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AF082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Соблюдать требования по охране труда, технике безопасности, противопожарной охране. 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61A8A" w:rsidRPr="00AF082B" w:rsidRDefault="00161A8A" w:rsidP="00161A8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Ежегодно представлять сведения об адресах сайтов и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161A8A" w:rsidRPr="00AF082B" w:rsidRDefault="00161A8A" w:rsidP="00161A8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Исполнять приказы, распоряжения и указания вышестоящих в порядке подчиненности руководителей (начальника отдела или его заместителя), отданные в рамках их должностных полномочий, за исключением незаконных;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Обеспечивать выполнение контрольных заданий, поступивших от вышестоящих налоговых органов;</w:t>
      </w:r>
    </w:p>
    <w:p w:rsidR="00161A8A" w:rsidRPr="00AF082B" w:rsidRDefault="00161A8A" w:rsidP="00161A8A">
      <w:pPr>
        <w:pStyle w:val="a7"/>
        <w:numPr>
          <w:ilvl w:val="0"/>
          <w:numId w:val="2"/>
        </w:numPr>
        <w:spacing w:after="0"/>
        <w:jc w:val="both"/>
      </w:pPr>
      <w:r w:rsidRPr="00AF082B">
        <w:t>Участвовать в составлении ежемесячной и квартальной отчетности, закрепленной за отделом;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Осуществлять ежедневный мониторинг поступлений по основным налогам и сборам, а также по страховым взносам.</w:t>
      </w:r>
    </w:p>
    <w:p w:rsidR="002F082F" w:rsidRPr="00AF082B" w:rsidRDefault="002F082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lastRenderedPageBreak/>
        <w:t>Вести помесячную и поквартальную динамику по основным налогам и сборам, а также по страховым взносам.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 xml:space="preserve">По поручению начальника отдела, в случае необходимости, выполнять обязанности отсутствующего работника отдела, </w:t>
      </w:r>
    </w:p>
    <w:p w:rsidR="0099544F" w:rsidRPr="00AF082B" w:rsidRDefault="0099544F" w:rsidP="004A5E96">
      <w:pPr>
        <w:pStyle w:val="a7"/>
        <w:numPr>
          <w:ilvl w:val="0"/>
          <w:numId w:val="2"/>
        </w:numPr>
        <w:spacing w:after="0"/>
        <w:jc w:val="both"/>
      </w:pPr>
      <w:r w:rsidRPr="00AF082B"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E934AC" w:rsidRPr="00AF082B" w:rsidRDefault="00E934AC" w:rsidP="00E934AC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9544F" w:rsidRPr="00AF082B" w:rsidRDefault="004A5E96" w:rsidP="00144978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10.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>Основные права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5679A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11C4A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FC1ABD" w:rsidRPr="00AF082B">
        <w:rPr>
          <w:rFonts w:ascii="Times New Roman" w:hAnsi="Times New Roman" w:cs="Times New Roman"/>
          <w:sz w:val="24"/>
          <w:szCs w:val="24"/>
        </w:rPr>
        <w:t xml:space="preserve">аналитического отдела определены статьей </w:t>
      </w:r>
      <w:r w:rsidR="003C4579" w:rsidRPr="00AF082B">
        <w:rPr>
          <w:rFonts w:ascii="Times New Roman" w:hAnsi="Times New Roman" w:cs="Times New Roman"/>
          <w:sz w:val="24"/>
          <w:szCs w:val="24"/>
        </w:rPr>
        <w:t xml:space="preserve">   </w:t>
      </w:r>
      <w:r w:rsidR="00FC1ABD" w:rsidRPr="00AF082B">
        <w:rPr>
          <w:rFonts w:ascii="Times New Roman" w:hAnsi="Times New Roman" w:cs="Times New Roman"/>
          <w:sz w:val="24"/>
          <w:szCs w:val="24"/>
        </w:rPr>
        <w:t>14 Федерального Закона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от 27 июля 2004 года № 79-ФЗ «</w:t>
      </w:r>
      <w:r w:rsidR="00FC1ABD" w:rsidRPr="00AF082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611C4A" w:rsidRPr="00AF082B" w:rsidRDefault="00FC1ABD" w:rsidP="001A6EBD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5679A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748F2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611C4A" w:rsidRPr="00AF082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</w:t>
      </w:r>
      <w:r w:rsidR="00611C4A" w:rsidRPr="00AF082B">
        <w:rPr>
          <w:rFonts w:ascii="Times New Roman" w:hAnsi="Times New Roman" w:cs="Times New Roman"/>
          <w:sz w:val="24"/>
          <w:szCs w:val="24"/>
        </w:rPr>
        <w:t>апрашивать от структурных подразделений инспекции сведения и документы, необходимые для работы отдела;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редставлять отдел по вопросам, относящимся к его компетенции в пределах функциональной компетенции;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</w:t>
      </w:r>
      <w:r w:rsidR="00611C4A" w:rsidRPr="00AF082B">
        <w:rPr>
          <w:rFonts w:ascii="Times New Roman" w:hAnsi="Times New Roman" w:cs="Times New Roman"/>
          <w:sz w:val="24"/>
          <w:szCs w:val="24"/>
        </w:rPr>
        <w:t>ривлекать в установленном порядке для проработки вопросов, отнесенных к установленной сфере деятельности, специалистов инспекции;</w:t>
      </w:r>
    </w:p>
    <w:p w:rsidR="00611C4A" w:rsidRPr="00AF082B" w:rsidRDefault="00DD6D67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</w:t>
      </w:r>
      <w:r w:rsidR="00611C4A" w:rsidRPr="00AF082B">
        <w:rPr>
          <w:rFonts w:ascii="Times New Roman" w:hAnsi="Times New Roman" w:cs="Times New Roman"/>
          <w:sz w:val="24"/>
          <w:szCs w:val="24"/>
        </w:rPr>
        <w:t>носить на рассмотрение начальнику отдела предложения по вопросам совершенствования организации работы.</w:t>
      </w:r>
    </w:p>
    <w:p w:rsidR="00B8119C" w:rsidRPr="00AF082B" w:rsidRDefault="00B8119C" w:rsidP="00AE5390">
      <w:pPr>
        <w:pStyle w:val="a9"/>
        <w:numPr>
          <w:ilvl w:val="0"/>
          <w:numId w:val="4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</w:t>
      </w:r>
    </w:p>
    <w:p w:rsidR="002543D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11.</w:t>
      </w:r>
      <w:r w:rsidR="00173239" w:rsidRPr="00AF082B">
        <w:rPr>
          <w:rFonts w:ascii="Times New Roman" w:hAnsi="Times New Roman" w:cs="Times New Roman"/>
          <w:sz w:val="24"/>
          <w:szCs w:val="24"/>
        </w:rPr>
        <w:t> 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="007D115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67AE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F082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AF082B">
        <w:rPr>
          <w:rFonts w:ascii="Times New Roman" w:hAnsi="Times New Roman" w:cs="Times New Roman"/>
          <w:sz w:val="24"/>
          <w:szCs w:val="24"/>
        </w:rPr>
        <w:br/>
      </w:r>
      <w:r w:rsidR="002543DE" w:rsidRPr="00AF082B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B8119C" w:rsidRPr="00AF082B" w:rsidRDefault="00B8119C" w:rsidP="00144978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12.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1A6EBD" w:rsidRPr="00AF082B">
        <w:rPr>
          <w:rFonts w:ascii="Times New Roman" w:hAnsi="Times New Roman" w:cs="Times New Roman"/>
          <w:sz w:val="24"/>
          <w:szCs w:val="24"/>
        </w:rPr>
        <w:tab/>
      </w:r>
      <w:r w:rsidRPr="00AF082B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7D115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F082B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24133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B8119C" w:rsidRPr="00AF082B" w:rsidRDefault="00B8119C" w:rsidP="004A5E96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нарушение Кодекса этики и служе</w:t>
      </w:r>
      <w:r w:rsidR="00746325" w:rsidRPr="00AF082B">
        <w:rPr>
          <w:rFonts w:ascii="Times New Roman" w:hAnsi="Times New Roman" w:cs="Times New Roman"/>
          <w:sz w:val="24"/>
          <w:szCs w:val="24"/>
        </w:rPr>
        <w:t>бного поведения государственных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гражданских служащих Федеральной налоговой службы;</w:t>
      </w:r>
    </w:p>
    <w:p w:rsidR="00B8119C" w:rsidRPr="00AF082B" w:rsidRDefault="00B8119C" w:rsidP="001A6EBD">
      <w:pPr>
        <w:pStyle w:val="a9"/>
        <w:numPr>
          <w:ilvl w:val="0"/>
          <w:numId w:val="3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4220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4A67A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552E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67552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04220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7552E" w:rsidRPr="00AF082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7552E" w:rsidRPr="00AF082B" w:rsidRDefault="0067552E" w:rsidP="006755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предоставление разъяснений работникам инспекции по вопросам, отнесенным к установленной должностной инструкцией сфере деятельности.</w:t>
      </w:r>
    </w:p>
    <w:p w:rsidR="002543DE" w:rsidRPr="00AF082B" w:rsidRDefault="0067552E" w:rsidP="007D4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AF082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4220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222386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43F" w:rsidRPr="00AF082B" w:rsidRDefault="00B8119C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4</w:t>
      </w:r>
      <w:r w:rsidR="00C7643F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04220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7643F" w:rsidRPr="00AF082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7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формирование предложений по улучшению деятельности инспекции по обеспечению своевременности и полноты поступления налогов в бюджет</w:t>
      </w:r>
    </w:p>
    <w:p w:rsidR="00C7643F" w:rsidRPr="00AF082B" w:rsidRDefault="00C7643F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5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7D4492" w:rsidRPr="00AF082B">
        <w:rPr>
          <w:rFonts w:ascii="Times New Roman" w:hAnsi="Times New Roman" w:cs="Times New Roman"/>
          <w:sz w:val="24"/>
          <w:szCs w:val="24"/>
        </w:rPr>
        <w:t>В</w:t>
      </w:r>
      <w:r w:rsidRPr="00AF082B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643F" w:rsidRPr="00AF082B" w:rsidRDefault="00C7643F" w:rsidP="00746325">
      <w:pPr>
        <w:pStyle w:val="ConsPlusNormal"/>
        <w:numPr>
          <w:ilvl w:val="0"/>
          <w:numId w:val="5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AF082B" w:rsidRDefault="00C06E18" w:rsidP="00C764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br/>
      </w:r>
      <w:r w:rsidRPr="00AF082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F0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7D4492" w:rsidRPr="00AF082B">
        <w:rPr>
          <w:rFonts w:ascii="Times New Roman" w:hAnsi="Times New Roman" w:cs="Times New Roman"/>
          <w:b/>
          <w:sz w:val="24"/>
          <w:szCs w:val="24"/>
        </w:rPr>
        <w:t>6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195C70" w:rsidRPr="00AF082B">
        <w:rPr>
          <w:rFonts w:ascii="Times New Roman" w:hAnsi="Times New Roman" w:cs="Times New Roman"/>
          <w:sz w:val="24"/>
          <w:szCs w:val="24"/>
        </w:rPr>
        <w:t> </w:t>
      </w:r>
      <w:r w:rsidRPr="00AF082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4220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F082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7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r w:rsidR="007D115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A7FD9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Pr="00AF082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F082B">
        <w:rPr>
          <w:rFonts w:ascii="Times New Roman" w:hAnsi="Times New Roman" w:cs="Times New Roman"/>
          <w:sz w:val="24"/>
          <w:szCs w:val="24"/>
        </w:rPr>
        <w:t>У</w:t>
      </w:r>
      <w:r w:rsidRPr="00AF082B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F082B">
        <w:rPr>
          <w:rFonts w:ascii="Times New Roman" w:hAnsi="Times New Roman" w:cs="Times New Roman"/>
          <w:sz w:val="24"/>
          <w:szCs w:val="24"/>
        </w:rPr>
        <w:t>утверждённых</w:t>
      </w:r>
      <w:r w:rsidRPr="00AF082B">
        <w:rPr>
          <w:rFonts w:ascii="Times New Roman" w:hAnsi="Times New Roman" w:cs="Times New Roman"/>
          <w:sz w:val="24"/>
          <w:szCs w:val="24"/>
        </w:rPr>
        <w:t xml:space="preserve"> Указом Пре</w:t>
      </w:r>
      <w:r w:rsidR="00144978" w:rsidRPr="00AF082B">
        <w:rPr>
          <w:rFonts w:ascii="Times New Roman" w:hAnsi="Times New Roman" w:cs="Times New Roman"/>
          <w:sz w:val="24"/>
          <w:szCs w:val="24"/>
        </w:rPr>
        <w:t xml:space="preserve">зидента Российской Федерации от </w:t>
      </w:r>
      <w:r w:rsidRPr="00AF082B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F082B">
        <w:rPr>
          <w:rFonts w:ascii="Times New Roman" w:hAnsi="Times New Roman" w:cs="Times New Roman"/>
          <w:sz w:val="24"/>
          <w:szCs w:val="24"/>
        </w:rPr>
        <w:t>статьёй</w:t>
      </w:r>
      <w:r w:rsidRPr="00AF082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AF082B">
        <w:rPr>
          <w:rFonts w:ascii="Times New Roman" w:hAnsi="Times New Roman" w:cs="Times New Roman"/>
          <w:sz w:val="24"/>
          <w:szCs w:val="24"/>
        </w:rPr>
        <w:t>№ </w:t>
      </w:r>
      <w:r w:rsidRPr="00AF082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44978" w:rsidRPr="00AF082B" w:rsidRDefault="00144978" w:rsidP="001449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0DA" w:rsidRPr="00AF082B" w:rsidRDefault="001120DA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</w:t>
      </w:r>
      <w:r w:rsidR="00144978" w:rsidRPr="00AF082B">
        <w:rPr>
          <w:rFonts w:ascii="Times New Roman" w:hAnsi="Times New Roman" w:cs="Times New Roman"/>
          <w:b/>
          <w:sz w:val="24"/>
          <w:szCs w:val="24"/>
        </w:rPr>
        <w:t>8</w:t>
      </w:r>
      <w:r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Pr="00AF082B">
        <w:rPr>
          <w:rFonts w:ascii="Times New Roman" w:hAnsi="Times New Roman" w:cs="Times New Roman"/>
          <w:sz w:val="24"/>
          <w:szCs w:val="24"/>
        </w:rPr>
        <w:t xml:space="preserve"> Государственные услуги </w:t>
      </w:r>
      <w:r w:rsidR="001271C2" w:rsidRPr="00AF082B">
        <w:rPr>
          <w:rFonts w:ascii="Times New Roman" w:hAnsi="Times New Roman" w:cs="Times New Roman"/>
          <w:sz w:val="24"/>
          <w:szCs w:val="24"/>
        </w:rPr>
        <w:t xml:space="preserve">не </w:t>
      </w:r>
      <w:r w:rsidR="009D7780">
        <w:rPr>
          <w:rFonts w:ascii="Times New Roman" w:hAnsi="Times New Roman" w:cs="Times New Roman"/>
          <w:sz w:val="24"/>
          <w:szCs w:val="24"/>
        </w:rPr>
        <w:t>оказывает</w:t>
      </w:r>
      <w:bookmarkStart w:id="0" w:name="_GoBack"/>
      <w:bookmarkEnd w:id="0"/>
      <w:r w:rsidRPr="00AF082B">
        <w:rPr>
          <w:rFonts w:ascii="Times New Roman" w:hAnsi="Times New Roman" w:cs="Times New Roman"/>
          <w:sz w:val="24"/>
          <w:szCs w:val="24"/>
        </w:rPr>
        <w:t>.</w:t>
      </w:r>
    </w:p>
    <w:p w:rsidR="001120DA" w:rsidRPr="00AF082B" w:rsidRDefault="001120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F0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AF082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F082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F082B" w:rsidRDefault="00144978" w:rsidP="00144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b/>
          <w:sz w:val="24"/>
          <w:szCs w:val="24"/>
        </w:rPr>
        <w:t>19</w:t>
      </w:r>
      <w:r w:rsidR="002543DE" w:rsidRPr="00AF082B">
        <w:rPr>
          <w:rFonts w:ascii="Times New Roman" w:hAnsi="Times New Roman" w:cs="Times New Roman"/>
          <w:b/>
          <w:sz w:val="24"/>
          <w:szCs w:val="24"/>
        </w:rPr>
        <w:t>.</w:t>
      </w:r>
      <w:r w:rsidR="002543DE" w:rsidRPr="00AF082B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</w:t>
      </w:r>
      <w:r w:rsidR="007D115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35711" w:rsidRPr="00AF082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F082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D15EA1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AF082B">
        <w:rPr>
          <w:rFonts w:ascii="Times New Roman" w:hAnsi="Times New Roman" w:cs="Times New Roman"/>
          <w:sz w:val="24"/>
          <w:szCs w:val="24"/>
        </w:rPr>
        <w:t>чётко</w:t>
      </w:r>
      <w:r w:rsidRPr="00AF082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Pr="00AF082B" w:rsidRDefault="00D15EA1" w:rsidP="00746325">
      <w:pPr>
        <w:pStyle w:val="ConsPlusNormal"/>
        <w:numPr>
          <w:ilvl w:val="0"/>
          <w:numId w:val="6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F082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 w:rsidRPr="00AF082B">
        <w:rPr>
          <w:rFonts w:ascii="Times New Roman" w:hAnsi="Times New Roman" w:cs="Times New Roman"/>
          <w:sz w:val="24"/>
          <w:szCs w:val="24"/>
        </w:rPr>
        <w:br/>
      </w:r>
      <w:r w:rsidRPr="00AF082B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AF082B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97379" w:rsidRPr="00AF082B" w:rsidSect="00E3542A">
      <w:headerReference w:type="default" r:id="rId14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1EF" w:rsidRDefault="000A41EF" w:rsidP="002543DE">
      <w:pPr>
        <w:spacing w:after="0" w:line="240" w:lineRule="auto"/>
      </w:pPr>
      <w:r>
        <w:separator/>
      </w:r>
    </w:p>
  </w:endnote>
  <w:endnote w:type="continuationSeparator" w:id="0">
    <w:p w:rsidR="000A41EF" w:rsidRDefault="000A41E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1EF" w:rsidRDefault="000A41EF" w:rsidP="002543DE">
      <w:pPr>
        <w:spacing w:after="0" w:line="240" w:lineRule="auto"/>
      </w:pPr>
      <w:r>
        <w:separator/>
      </w:r>
    </w:p>
  </w:footnote>
  <w:footnote w:type="continuationSeparator" w:id="0">
    <w:p w:rsidR="000A41EF" w:rsidRDefault="000A41E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D778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6732"/>
    <w:multiLevelType w:val="hybridMultilevel"/>
    <w:tmpl w:val="827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A5039"/>
    <w:multiLevelType w:val="hybridMultilevel"/>
    <w:tmpl w:val="A3F68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A40DD"/>
    <w:multiLevelType w:val="hybridMultilevel"/>
    <w:tmpl w:val="3CAC00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542AF"/>
    <w:multiLevelType w:val="hybridMultilevel"/>
    <w:tmpl w:val="1188F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5359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522BEF"/>
    <w:multiLevelType w:val="hybridMultilevel"/>
    <w:tmpl w:val="3E1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2048B"/>
    <w:multiLevelType w:val="hybridMultilevel"/>
    <w:tmpl w:val="1C2E6692"/>
    <w:lvl w:ilvl="0" w:tplc="6E08C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A2204"/>
    <w:multiLevelType w:val="hybridMultilevel"/>
    <w:tmpl w:val="618CD7E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5C586F14"/>
    <w:multiLevelType w:val="hybridMultilevel"/>
    <w:tmpl w:val="538A3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DE33D42"/>
    <w:multiLevelType w:val="hybridMultilevel"/>
    <w:tmpl w:val="A62A1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7ED3"/>
    <w:rsid w:val="000113D5"/>
    <w:rsid w:val="00012FB5"/>
    <w:rsid w:val="000258C1"/>
    <w:rsid w:val="00035D94"/>
    <w:rsid w:val="00040E29"/>
    <w:rsid w:val="00042203"/>
    <w:rsid w:val="00050BF4"/>
    <w:rsid w:val="000532B5"/>
    <w:rsid w:val="000706BD"/>
    <w:rsid w:val="000744AE"/>
    <w:rsid w:val="00075D4B"/>
    <w:rsid w:val="00075E43"/>
    <w:rsid w:val="00080C73"/>
    <w:rsid w:val="00081798"/>
    <w:rsid w:val="0008248F"/>
    <w:rsid w:val="00083CCD"/>
    <w:rsid w:val="000941BF"/>
    <w:rsid w:val="000A41EF"/>
    <w:rsid w:val="000E5C1B"/>
    <w:rsid w:val="000F3EE9"/>
    <w:rsid w:val="0010311D"/>
    <w:rsid w:val="001120DA"/>
    <w:rsid w:val="00113576"/>
    <w:rsid w:val="0012121B"/>
    <w:rsid w:val="001271C2"/>
    <w:rsid w:val="0012753C"/>
    <w:rsid w:val="00140FBB"/>
    <w:rsid w:val="00144978"/>
    <w:rsid w:val="00145AC1"/>
    <w:rsid w:val="00161A8A"/>
    <w:rsid w:val="00173239"/>
    <w:rsid w:val="001748F2"/>
    <w:rsid w:val="001774DE"/>
    <w:rsid w:val="00195C70"/>
    <w:rsid w:val="001A6EBD"/>
    <w:rsid w:val="001C3770"/>
    <w:rsid w:val="001E4360"/>
    <w:rsid w:val="001E7143"/>
    <w:rsid w:val="00201CD4"/>
    <w:rsid w:val="0021577E"/>
    <w:rsid w:val="00222386"/>
    <w:rsid w:val="00226DD2"/>
    <w:rsid w:val="00226E2A"/>
    <w:rsid w:val="002543DE"/>
    <w:rsid w:val="0027561D"/>
    <w:rsid w:val="00280D19"/>
    <w:rsid w:val="0028365E"/>
    <w:rsid w:val="002B155F"/>
    <w:rsid w:val="002B1803"/>
    <w:rsid w:val="002D71EE"/>
    <w:rsid w:val="002E4142"/>
    <w:rsid w:val="002F082F"/>
    <w:rsid w:val="002F5EBF"/>
    <w:rsid w:val="00302E62"/>
    <w:rsid w:val="00304B90"/>
    <w:rsid w:val="00324368"/>
    <w:rsid w:val="00332CAD"/>
    <w:rsid w:val="00350A86"/>
    <w:rsid w:val="00351614"/>
    <w:rsid w:val="003763E1"/>
    <w:rsid w:val="0037785A"/>
    <w:rsid w:val="003830B4"/>
    <w:rsid w:val="00392875"/>
    <w:rsid w:val="003A2DC1"/>
    <w:rsid w:val="003A7FD9"/>
    <w:rsid w:val="003C3394"/>
    <w:rsid w:val="003C4579"/>
    <w:rsid w:val="003D2F5D"/>
    <w:rsid w:val="004127B9"/>
    <w:rsid w:val="00414A71"/>
    <w:rsid w:val="00444513"/>
    <w:rsid w:val="0046516A"/>
    <w:rsid w:val="004A5E96"/>
    <w:rsid w:val="004A67AE"/>
    <w:rsid w:val="004B522E"/>
    <w:rsid w:val="00502A30"/>
    <w:rsid w:val="0050331E"/>
    <w:rsid w:val="00513615"/>
    <w:rsid w:val="00524133"/>
    <w:rsid w:val="00551C55"/>
    <w:rsid w:val="00560985"/>
    <w:rsid w:val="005679A5"/>
    <w:rsid w:val="00574F9C"/>
    <w:rsid w:val="00576F45"/>
    <w:rsid w:val="00580455"/>
    <w:rsid w:val="00586E7F"/>
    <w:rsid w:val="005B638F"/>
    <w:rsid w:val="005B7181"/>
    <w:rsid w:val="005C4C57"/>
    <w:rsid w:val="00605E49"/>
    <w:rsid w:val="00611C4A"/>
    <w:rsid w:val="006127C5"/>
    <w:rsid w:val="00634983"/>
    <w:rsid w:val="00636362"/>
    <w:rsid w:val="00646945"/>
    <w:rsid w:val="00650D18"/>
    <w:rsid w:val="00660975"/>
    <w:rsid w:val="0067552E"/>
    <w:rsid w:val="00677093"/>
    <w:rsid w:val="006D2604"/>
    <w:rsid w:val="006D272A"/>
    <w:rsid w:val="0070418C"/>
    <w:rsid w:val="00734632"/>
    <w:rsid w:val="00737019"/>
    <w:rsid w:val="007412DE"/>
    <w:rsid w:val="00746325"/>
    <w:rsid w:val="00762D73"/>
    <w:rsid w:val="007656A9"/>
    <w:rsid w:val="007700BE"/>
    <w:rsid w:val="00780F44"/>
    <w:rsid w:val="007A1ED0"/>
    <w:rsid w:val="007A4746"/>
    <w:rsid w:val="007A4AF4"/>
    <w:rsid w:val="007B4356"/>
    <w:rsid w:val="007C4497"/>
    <w:rsid w:val="007D115B"/>
    <w:rsid w:val="007D4492"/>
    <w:rsid w:val="007E190B"/>
    <w:rsid w:val="008069CE"/>
    <w:rsid w:val="0082620B"/>
    <w:rsid w:val="00833288"/>
    <w:rsid w:val="0083507A"/>
    <w:rsid w:val="0084749F"/>
    <w:rsid w:val="0086479A"/>
    <w:rsid w:val="008A5C45"/>
    <w:rsid w:val="008A640D"/>
    <w:rsid w:val="008F062B"/>
    <w:rsid w:val="008F4690"/>
    <w:rsid w:val="009040E9"/>
    <w:rsid w:val="0099544F"/>
    <w:rsid w:val="009B0E3F"/>
    <w:rsid w:val="009B1AB8"/>
    <w:rsid w:val="009B44D0"/>
    <w:rsid w:val="009D7780"/>
    <w:rsid w:val="009D7EC2"/>
    <w:rsid w:val="009F7AB4"/>
    <w:rsid w:val="00A72CF2"/>
    <w:rsid w:val="00AE10A5"/>
    <w:rsid w:val="00AE4F0A"/>
    <w:rsid w:val="00AE5390"/>
    <w:rsid w:val="00AF082B"/>
    <w:rsid w:val="00B019C5"/>
    <w:rsid w:val="00B339D0"/>
    <w:rsid w:val="00B35599"/>
    <w:rsid w:val="00B438AF"/>
    <w:rsid w:val="00B616BD"/>
    <w:rsid w:val="00B64A21"/>
    <w:rsid w:val="00B66D52"/>
    <w:rsid w:val="00B75FC9"/>
    <w:rsid w:val="00B8119C"/>
    <w:rsid w:val="00B83FCA"/>
    <w:rsid w:val="00B85FD6"/>
    <w:rsid w:val="00B97379"/>
    <w:rsid w:val="00BA4338"/>
    <w:rsid w:val="00BB6A13"/>
    <w:rsid w:val="00BC007B"/>
    <w:rsid w:val="00BC3976"/>
    <w:rsid w:val="00BC4C1D"/>
    <w:rsid w:val="00BE342B"/>
    <w:rsid w:val="00BE7FAA"/>
    <w:rsid w:val="00BF0502"/>
    <w:rsid w:val="00BF1547"/>
    <w:rsid w:val="00C06E18"/>
    <w:rsid w:val="00C22A12"/>
    <w:rsid w:val="00C3751F"/>
    <w:rsid w:val="00C564B0"/>
    <w:rsid w:val="00C7643F"/>
    <w:rsid w:val="00C81EC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27AFF"/>
    <w:rsid w:val="00D35711"/>
    <w:rsid w:val="00D36596"/>
    <w:rsid w:val="00D805F8"/>
    <w:rsid w:val="00D9281F"/>
    <w:rsid w:val="00DC5EDE"/>
    <w:rsid w:val="00DD6D67"/>
    <w:rsid w:val="00E3542A"/>
    <w:rsid w:val="00E45559"/>
    <w:rsid w:val="00E50222"/>
    <w:rsid w:val="00E934AC"/>
    <w:rsid w:val="00EA49F4"/>
    <w:rsid w:val="00EA6ACA"/>
    <w:rsid w:val="00EC51EF"/>
    <w:rsid w:val="00EF4FD2"/>
    <w:rsid w:val="00F64CA3"/>
    <w:rsid w:val="00F87894"/>
    <w:rsid w:val="00F91667"/>
    <w:rsid w:val="00FA35D0"/>
    <w:rsid w:val="00FB3DC9"/>
    <w:rsid w:val="00FB3E36"/>
    <w:rsid w:val="00FB75F5"/>
    <w:rsid w:val="00FC1ABD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F2C085-86F3-49B6-AE98-421E4821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27C5"/>
    <w:pPr>
      <w:keepNext/>
      <w:keepLines/>
      <w:numPr>
        <w:numId w:val="8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7C5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27C5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27C5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27C5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27C5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27C5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27C5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27C5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ody Text"/>
    <w:basedOn w:val="a"/>
    <w:link w:val="a8"/>
    <w:rsid w:val="00611C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11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11C4A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9954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95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0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0975"/>
    <w:rPr>
      <w:rFonts w:ascii="Segoe UI" w:hAnsi="Segoe UI" w:cs="Segoe UI"/>
      <w:sz w:val="18"/>
      <w:szCs w:val="18"/>
    </w:rPr>
  </w:style>
  <w:style w:type="character" w:customStyle="1" w:styleId="FontStyle35">
    <w:name w:val="Font Style35"/>
    <w:uiPriority w:val="99"/>
    <w:rsid w:val="006127C5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127C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127C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27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2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2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27C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27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BL7NF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F98A9DBC6328B2AC16A4C7EF7958C59B95D815648BCL7N8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0748CFABD183E4A327BBF74B73C0C8FD470F98A9DBC6328B2AC16A4C7EF7958C59B95D815648BEL7N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2620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Валеева Татьяна Андреевна</cp:lastModifiedBy>
  <cp:revision>11</cp:revision>
  <cp:lastPrinted>2018-11-08T06:25:00Z</cp:lastPrinted>
  <dcterms:created xsi:type="dcterms:W3CDTF">2020-08-26T12:14:00Z</dcterms:created>
  <dcterms:modified xsi:type="dcterms:W3CDTF">2024-02-05T04:46:00Z</dcterms:modified>
</cp:coreProperties>
</file>